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FC" w:rsidRDefault="009D2A62">
      <w:pPr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团体标准《冶金机械设备安装工程施工及验收通用规定》</w:t>
      </w:r>
      <w:r>
        <w:rPr>
          <w:rFonts w:ascii="宋体" w:hAnsi="宋体" w:hint="eastAsia"/>
          <w:b/>
          <w:sz w:val="18"/>
          <w:szCs w:val="18"/>
        </w:rPr>
        <w:t>（征求意见稿）</w:t>
      </w:r>
    </w:p>
    <w:p w:rsidR="00101AFC" w:rsidRDefault="009D2A62">
      <w:pPr>
        <w:spacing w:afterLines="50" w:after="156"/>
        <w:jc w:val="center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征</w:t>
      </w:r>
      <w:r>
        <w:rPr>
          <w:rFonts w:hAnsi="宋体" w:hint="eastAsia"/>
          <w:b/>
          <w:sz w:val="32"/>
          <w:szCs w:val="32"/>
        </w:rPr>
        <w:t xml:space="preserve"> </w:t>
      </w:r>
      <w:r>
        <w:rPr>
          <w:rFonts w:hAnsi="宋体" w:hint="eastAsia"/>
          <w:b/>
          <w:sz w:val="32"/>
          <w:szCs w:val="32"/>
        </w:rPr>
        <w:t>求</w:t>
      </w:r>
      <w:r>
        <w:rPr>
          <w:rFonts w:hAnsi="宋体" w:hint="eastAsia"/>
          <w:b/>
          <w:sz w:val="32"/>
          <w:szCs w:val="32"/>
        </w:rPr>
        <w:t xml:space="preserve"> </w:t>
      </w:r>
      <w:r>
        <w:rPr>
          <w:rFonts w:hAnsi="宋体" w:hint="eastAsia"/>
          <w:b/>
          <w:sz w:val="32"/>
          <w:szCs w:val="32"/>
        </w:rPr>
        <w:t>意</w:t>
      </w:r>
      <w:r>
        <w:rPr>
          <w:rFonts w:hAnsi="宋体"/>
          <w:b/>
          <w:sz w:val="32"/>
          <w:szCs w:val="32"/>
        </w:rPr>
        <w:t xml:space="preserve"> </w:t>
      </w:r>
      <w:r>
        <w:rPr>
          <w:rFonts w:hAnsi="宋体" w:hint="eastAsia"/>
          <w:b/>
          <w:sz w:val="32"/>
          <w:szCs w:val="32"/>
        </w:rPr>
        <w:t>见</w:t>
      </w:r>
      <w:r>
        <w:rPr>
          <w:rFonts w:hAnsi="宋体"/>
          <w:b/>
          <w:sz w:val="32"/>
          <w:szCs w:val="32"/>
        </w:rPr>
        <w:t xml:space="preserve"> </w:t>
      </w:r>
      <w:r>
        <w:rPr>
          <w:rFonts w:hAnsi="宋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9"/>
        <w:gridCol w:w="1810"/>
        <w:gridCol w:w="1810"/>
        <w:gridCol w:w="842"/>
        <w:gridCol w:w="2472"/>
      </w:tblGrid>
      <w:tr w:rsidR="00101AFC">
        <w:trPr>
          <w:trHeight w:hRule="exact" w:val="454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9D2A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专家</w:t>
            </w:r>
          </w:p>
          <w:p w:rsidR="00101AFC" w:rsidRDefault="009D2A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101AFC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9D2A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  <w:r>
              <w:rPr>
                <w:rFonts w:hAnsi="宋体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职称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101AF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9D2A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电话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AFC" w:rsidRDefault="00101AF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01AFC">
        <w:trPr>
          <w:trHeight w:hRule="exact" w:val="454"/>
        </w:trPr>
        <w:tc>
          <w:tcPr>
            <w:tcW w:w="11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AFC" w:rsidRDefault="00101AFC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C" w:rsidRDefault="00101AFC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9D2A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101AF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9D2A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AFC" w:rsidRDefault="00101AF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01AF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9D2A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AFC" w:rsidRDefault="00101AF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01AF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9D2A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101AF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9D2A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AFC" w:rsidRDefault="00101AF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01AFC">
        <w:trPr>
          <w:trHeight w:hRule="exact" w:val="1073"/>
        </w:trPr>
        <w:tc>
          <w:tcPr>
            <w:tcW w:w="945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AFC" w:rsidRDefault="009D2A62">
            <w:pPr>
              <w:ind w:firstLineChars="50" w:firstLine="105"/>
              <w:rPr>
                <w:position w:val="2"/>
                <w:sz w:val="18"/>
              </w:rPr>
            </w:pPr>
            <w:r>
              <w:rPr>
                <w:rFonts w:ascii="宋体" w:hAnsi="宋体" w:hint="eastAsia"/>
              </w:rPr>
              <w:t>赞成，没有意见</w:t>
            </w: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positio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/>
                  </w:checkBox>
                </w:ffData>
              </w:fldChar>
            </w:r>
            <w:r>
              <w:rPr>
                <w:position w:val="2"/>
                <w:sz w:val="18"/>
              </w:rPr>
              <w:instrText xml:space="preserve"> FORMCHECKBOX </w:instrText>
            </w:r>
            <w:r>
              <w:rPr>
                <w:position w:val="2"/>
                <w:sz w:val="18"/>
              </w:rPr>
            </w:r>
            <w:r>
              <w:rPr>
                <w:position w:val="2"/>
                <w:sz w:val="18"/>
              </w:rPr>
              <w:fldChar w:fldCharType="separate"/>
            </w:r>
            <w:r>
              <w:rPr>
                <w:position w:val="2"/>
                <w:sz w:val="18"/>
              </w:rPr>
              <w:fldChar w:fldCharType="end"/>
            </w:r>
          </w:p>
          <w:p w:rsidR="00101AFC" w:rsidRDefault="009D2A62">
            <w:pPr>
              <w:ind w:firstLineChars="50" w:firstLine="105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赞成，有建议或意见</w:t>
            </w:r>
            <w:r>
              <w:t xml:space="preserve">                                                            </w:t>
            </w:r>
            <w:r>
              <w:rPr>
                <w:positio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position w:val="2"/>
                <w:sz w:val="18"/>
              </w:rPr>
              <w:instrText xml:space="preserve"> FORMCHECKBOX </w:instrText>
            </w:r>
            <w:r>
              <w:rPr>
                <w:position w:val="2"/>
                <w:sz w:val="18"/>
              </w:rPr>
            </w:r>
            <w:r>
              <w:rPr>
                <w:position w:val="2"/>
                <w:sz w:val="18"/>
              </w:rPr>
              <w:fldChar w:fldCharType="separate"/>
            </w:r>
            <w:r>
              <w:rPr>
                <w:position w:val="2"/>
                <w:sz w:val="18"/>
              </w:rPr>
              <w:fldChar w:fldCharType="end"/>
            </w:r>
          </w:p>
        </w:tc>
      </w:tr>
      <w:tr w:rsidR="00101AFC">
        <w:trPr>
          <w:trHeight w:hRule="exact" w:val="454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9D2A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条款号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9D2A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意见和</w:t>
            </w:r>
            <w:r>
              <w:rPr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或建议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AFC" w:rsidRDefault="009D2A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理由</w:t>
            </w:r>
            <w:r>
              <w:rPr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背景材料</w:t>
            </w:r>
          </w:p>
        </w:tc>
      </w:tr>
      <w:tr w:rsidR="00101AFC">
        <w:trPr>
          <w:trHeight w:hRule="exact" w:val="1134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101A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</w:tr>
      <w:tr w:rsidR="00101AFC">
        <w:trPr>
          <w:trHeight w:hRule="exact" w:val="1134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</w:tr>
      <w:tr w:rsidR="00101AFC">
        <w:trPr>
          <w:trHeight w:hRule="exact" w:val="1134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</w:tr>
      <w:tr w:rsidR="00101AFC">
        <w:trPr>
          <w:trHeight w:hRule="exact" w:val="1134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</w:tr>
      <w:tr w:rsidR="00101AFC">
        <w:trPr>
          <w:trHeight w:hRule="exact" w:val="1134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C" w:rsidRDefault="009D2A6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</w:tr>
      <w:tr w:rsidR="00101AFC">
        <w:trPr>
          <w:trHeight w:hRule="exact" w:val="1134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AFC" w:rsidRDefault="00101AFC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101AFC" w:rsidRDefault="009D2A62">
      <w:pPr>
        <w:spacing w:beforeLines="50" w:before="156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                                                     </w:t>
      </w:r>
      <w:r>
        <w:rPr>
          <w:rFonts w:ascii="仿宋_GB2312" w:eastAsia="仿宋_GB2312" w:hint="eastAsia"/>
          <w:szCs w:val="21"/>
        </w:rPr>
        <w:t>（纸面不敷，可另增页）</w:t>
      </w:r>
    </w:p>
    <w:p w:rsidR="00101AFC" w:rsidRDefault="00101AFC">
      <w:pPr>
        <w:ind w:firstLineChars="200" w:firstLine="420"/>
        <w:rPr>
          <w:rFonts w:ascii="宋体" w:hAnsi="宋体"/>
          <w:szCs w:val="21"/>
        </w:rPr>
      </w:pPr>
    </w:p>
    <w:p w:rsidR="00101AFC" w:rsidRDefault="009D2A6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请将意见或建议于</w:t>
      </w:r>
      <w:r>
        <w:rPr>
          <w:szCs w:val="21"/>
        </w:rPr>
        <w:t>202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年</w:t>
      </w:r>
      <w:r>
        <w:rPr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 w:rsidRPr="009D2A62"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日前发邮件（</w:t>
      </w:r>
      <w:r>
        <w:rPr>
          <w:rFonts w:ascii="宋体" w:hAnsi="宋体" w:hint="eastAsia"/>
          <w:b/>
          <w:szCs w:val="21"/>
        </w:rPr>
        <w:t>首选</w:t>
      </w:r>
      <w:r>
        <w:rPr>
          <w:rFonts w:ascii="宋体" w:hAnsi="宋体" w:hint="eastAsia"/>
          <w:szCs w:val="21"/>
        </w:rPr>
        <w:t>）至</w:t>
      </w:r>
      <w:r>
        <w:rPr>
          <w:rFonts w:hAnsi="宋体"/>
          <w:szCs w:val="21"/>
        </w:rPr>
        <w:t>：</w:t>
      </w:r>
      <w:r>
        <w:rPr>
          <w:rStyle w:val="af2"/>
          <w:rFonts w:hint="eastAsia"/>
          <w:szCs w:val="21"/>
        </w:rPr>
        <w:t>3681163@q</w:t>
      </w:r>
      <w:r>
        <w:rPr>
          <w:rStyle w:val="af2"/>
          <w:rFonts w:hint="eastAsia"/>
          <w:szCs w:val="21"/>
        </w:rPr>
        <w:t>q</w:t>
      </w:r>
      <w:r>
        <w:rPr>
          <w:rStyle w:val="af2"/>
          <w:rFonts w:hint="eastAsia"/>
          <w:szCs w:val="21"/>
        </w:rPr>
        <w:t>.com</w:t>
      </w:r>
      <w:r>
        <w:rPr>
          <w:rFonts w:hint="eastAsia"/>
          <w:szCs w:val="21"/>
        </w:rPr>
        <w:t>及</w:t>
      </w:r>
      <w:r>
        <w:rPr>
          <w:rFonts w:hint="eastAsia"/>
          <w:szCs w:val="21"/>
        </w:rPr>
        <w:t xml:space="preserve"> </w:t>
      </w:r>
      <w:hyperlink r:id="rId8" w:history="1">
        <w:r>
          <w:rPr>
            <w:rStyle w:val="af2"/>
            <w:szCs w:val="21"/>
          </w:rPr>
          <w:t>yjjdbwh@163.com</w:t>
        </w:r>
      </w:hyperlink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或寄送到：上海宝冶集团有限公司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地址：上海市宝山区庆安路</w:t>
      </w:r>
      <w:r>
        <w:rPr>
          <w:rFonts w:ascii="宋体" w:hAnsi="宋体" w:hint="eastAsia"/>
          <w:szCs w:val="21"/>
        </w:rPr>
        <w:t>77</w:t>
      </w:r>
      <w:r>
        <w:rPr>
          <w:rFonts w:ascii="宋体" w:hAnsi="宋体" w:hint="eastAsia"/>
          <w:szCs w:val="21"/>
        </w:rPr>
        <w:t>号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号楼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邮编：</w:t>
      </w:r>
      <w:r>
        <w:rPr>
          <w:rFonts w:ascii="宋体" w:hAnsi="宋体" w:hint="eastAsia"/>
          <w:szCs w:val="21"/>
        </w:rPr>
        <w:t>200941</w:t>
      </w:r>
    </w:p>
    <w:p w:rsidR="00101AFC" w:rsidRDefault="009D2A62">
      <w:r>
        <w:rPr>
          <w:rFonts w:ascii="宋体" w:hAnsi="宋体" w:hint="eastAsia"/>
          <w:szCs w:val="21"/>
        </w:rPr>
        <w:t>联系人：刘红涛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cs="Arial" w:hint="eastAsia"/>
          <w:kern w:val="0"/>
          <w:szCs w:val="21"/>
        </w:rPr>
        <w:t xml:space="preserve"> </w:t>
      </w:r>
      <w:r>
        <w:rPr>
          <w:rFonts w:ascii="宋体" w:hAnsi="宋体" w:hint="eastAsia"/>
          <w:szCs w:val="21"/>
        </w:rPr>
        <w:t>手机：</w:t>
      </w:r>
      <w:r>
        <w:rPr>
          <w:rFonts w:ascii="宋体" w:hAnsi="宋体" w:hint="eastAsia"/>
          <w:szCs w:val="21"/>
        </w:rPr>
        <w:t>13621930265</w:t>
      </w:r>
      <w:r>
        <w:rPr>
          <w:rFonts w:ascii="宋体" w:hAnsi="宋体" w:hint="eastAsia"/>
          <w:szCs w:val="21"/>
        </w:rPr>
        <w:t>。</w:t>
      </w:r>
      <w:bookmarkStart w:id="0" w:name="_GoBack"/>
      <w:bookmarkEnd w:id="0"/>
    </w:p>
    <w:p w:rsidR="00101AFC" w:rsidRDefault="00101AFC">
      <w:pPr>
        <w:spacing w:line="360" w:lineRule="exact"/>
        <w:ind w:firstLineChars="200" w:firstLine="480"/>
        <w:jc w:val="left"/>
        <w:rPr>
          <w:sz w:val="24"/>
        </w:rPr>
      </w:pPr>
    </w:p>
    <w:sectPr w:rsidR="00101AFC">
      <w:pgSz w:w="11907" w:h="16840"/>
      <w:pgMar w:top="1247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62" w:rsidRDefault="009D2A62" w:rsidP="009D2A62">
      <w:r>
        <w:separator/>
      </w:r>
    </w:p>
  </w:endnote>
  <w:endnote w:type="continuationSeparator" w:id="0">
    <w:p w:rsidR="009D2A62" w:rsidRDefault="009D2A62" w:rsidP="009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62" w:rsidRDefault="009D2A62" w:rsidP="009D2A62">
      <w:r>
        <w:separator/>
      </w:r>
    </w:p>
  </w:footnote>
  <w:footnote w:type="continuationSeparator" w:id="0">
    <w:p w:rsidR="009D2A62" w:rsidRDefault="009D2A62" w:rsidP="009D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24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76933334"/>
    <w:multiLevelType w:val="multilevel"/>
    <w:tmpl w:val="76933334"/>
    <w:lvl w:ilvl="0">
      <w:start w:val="1"/>
      <w:numFmt w:val="none"/>
      <w:pStyle w:val="a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N2IzZmExNzgwYWYzMjNlM2M0OTRkZDMxZGFhZjcifQ=="/>
  </w:docVars>
  <w:rsids>
    <w:rsidRoot w:val="00A16EF3"/>
    <w:rsid w:val="00007CAF"/>
    <w:rsid w:val="00023AC7"/>
    <w:rsid w:val="000324E0"/>
    <w:rsid w:val="000338B4"/>
    <w:rsid w:val="000360E1"/>
    <w:rsid w:val="00043201"/>
    <w:rsid w:val="000522A8"/>
    <w:rsid w:val="0006410C"/>
    <w:rsid w:val="00074220"/>
    <w:rsid w:val="0008228D"/>
    <w:rsid w:val="000B106E"/>
    <w:rsid w:val="000B3BE4"/>
    <w:rsid w:val="000B44D7"/>
    <w:rsid w:val="000E76DC"/>
    <w:rsid w:val="000F36D9"/>
    <w:rsid w:val="00101AFC"/>
    <w:rsid w:val="00104D6B"/>
    <w:rsid w:val="00105B53"/>
    <w:rsid w:val="00107255"/>
    <w:rsid w:val="0011205C"/>
    <w:rsid w:val="001154E5"/>
    <w:rsid w:val="00116313"/>
    <w:rsid w:val="001179AC"/>
    <w:rsid w:val="001210E7"/>
    <w:rsid w:val="0014101A"/>
    <w:rsid w:val="0014169C"/>
    <w:rsid w:val="00147D52"/>
    <w:rsid w:val="001572AD"/>
    <w:rsid w:val="00166B19"/>
    <w:rsid w:val="00170001"/>
    <w:rsid w:val="00176D75"/>
    <w:rsid w:val="00180FB9"/>
    <w:rsid w:val="00196A0A"/>
    <w:rsid w:val="001A0A4A"/>
    <w:rsid w:val="001B1225"/>
    <w:rsid w:val="001B535C"/>
    <w:rsid w:val="001C09B8"/>
    <w:rsid w:val="001C0A6C"/>
    <w:rsid w:val="001C40D6"/>
    <w:rsid w:val="001C7D37"/>
    <w:rsid w:val="001D0B46"/>
    <w:rsid w:val="001D652D"/>
    <w:rsid w:val="001F5317"/>
    <w:rsid w:val="002012B2"/>
    <w:rsid w:val="00216A6F"/>
    <w:rsid w:val="00244659"/>
    <w:rsid w:val="00254D67"/>
    <w:rsid w:val="002618A3"/>
    <w:rsid w:val="00266222"/>
    <w:rsid w:val="002868DE"/>
    <w:rsid w:val="00291845"/>
    <w:rsid w:val="00291F49"/>
    <w:rsid w:val="002A0669"/>
    <w:rsid w:val="002A1E6B"/>
    <w:rsid w:val="002B0E58"/>
    <w:rsid w:val="002C18E3"/>
    <w:rsid w:val="002C4AF4"/>
    <w:rsid w:val="002E7D9C"/>
    <w:rsid w:val="002F262E"/>
    <w:rsid w:val="00300336"/>
    <w:rsid w:val="0031005B"/>
    <w:rsid w:val="00311DB3"/>
    <w:rsid w:val="00314BB4"/>
    <w:rsid w:val="00317194"/>
    <w:rsid w:val="003309CE"/>
    <w:rsid w:val="00333AAB"/>
    <w:rsid w:val="003359CA"/>
    <w:rsid w:val="003417D5"/>
    <w:rsid w:val="00353DF2"/>
    <w:rsid w:val="003630D4"/>
    <w:rsid w:val="00370466"/>
    <w:rsid w:val="00374F99"/>
    <w:rsid w:val="00376204"/>
    <w:rsid w:val="00381438"/>
    <w:rsid w:val="00385015"/>
    <w:rsid w:val="003869D1"/>
    <w:rsid w:val="003A0C06"/>
    <w:rsid w:val="003A582B"/>
    <w:rsid w:val="003B2E8D"/>
    <w:rsid w:val="003B3BE0"/>
    <w:rsid w:val="003B61A7"/>
    <w:rsid w:val="003B6EB5"/>
    <w:rsid w:val="003C337F"/>
    <w:rsid w:val="003C49DE"/>
    <w:rsid w:val="003C634A"/>
    <w:rsid w:val="003C63BA"/>
    <w:rsid w:val="003D3990"/>
    <w:rsid w:val="003D6B16"/>
    <w:rsid w:val="003E0667"/>
    <w:rsid w:val="00410560"/>
    <w:rsid w:val="004126BD"/>
    <w:rsid w:val="00423177"/>
    <w:rsid w:val="004500C8"/>
    <w:rsid w:val="00452298"/>
    <w:rsid w:val="00454953"/>
    <w:rsid w:val="004552FC"/>
    <w:rsid w:val="0045565C"/>
    <w:rsid w:val="00455799"/>
    <w:rsid w:val="00460293"/>
    <w:rsid w:val="00460956"/>
    <w:rsid w:val="00463BFB"/>
    <w:rsid w:val="004674F2"/>
    <w:rsid w:val="00486B8E"/>
    <w:rsid w:val="00487A9E"/>
    <w:rsid w:val="00493000"/>
    <w:rsid w:val="00493FF9"/>
    <w:rsid w:val="0049438C"/>
    <w:rsid w:val="00496837"/>
    <w:rsid w:val="004A32DC"/>
    <w:rsid w:val="004B3981"/>
    <w:rsid w:val="004B579C"/>
    <w:rsid w:val="004C3161"/>
    <w:rsid w:val="0051601D"/>
    <w:rsid w:val="0052211A"/>
    <w:rsid w:val="00531BA1"/>
    <w:rsid w:val="0055642E"/>
    <w:rsid w:val="0056188A"/>
    <w:rsid w:val="00571BE2"/>
    <w:rsid w:val="0057665C"/>
    <w:rsid w:val="00576B44"/>
    <w:rsid w:val="00577A29"/>
    <w:rsid w:val="00580D88"/>
    <w:rsid w:val="00590965"/>
    <w:rsid w:val="005B12BA"/>
    <w:rsid w:val="005B2240"/>
    <w:rsid w:val="005C33C7"/>
    <w:rsid w:val="005C46D7"/>
    <w:rsid w:val="005C4F3D"/>
    <w:rsid w:val="005C6C88"/>
    <w:rsid w:val="005D4288"/>
    <w:rsid w:val="005F1D7C"/>
    <w:rsid w:val="005F48B2"/>
    <w:rsid w:val="006103F4"/>
    <w:rsid w:val="00615591"/>
    <w:rsid w:val="00620458"/>
    <w:rsid w:val="00622FA8"/>
    <w:rsid w:val="00653EF4"/>
    <w:rsid w:val="00655C2E"/>
    <w:rsid w:val="006620D0"/>
    <w:rsid w:val="00666003"/>
    <w:rsid w:val="006668F6"/>
    <w:rsid w:val="00696B8C"/>
    <w:rsid w:val="006A2877"/>
    <w:rsid w:val="006A4A54"/>
    <w:rsid w:val="006A4FB1"/>
    <w:rsid w:val="006A6398"/>
    <w:rsid w:val="006B0182"/>
    <w:rsid w:val="006C03E3"/>
    <w:rsid w:val="006C7AFF"/>
    <w:rsid w:val="006D0095"/>
    <w:rsid w:val="006D5BD7"/>
    <w:rsid w:val="006E0E80"/>
    <w:rsid w:val="006E5F36"/>
    <w:rsid w:val="006F64A3"/>
    <w:rsid w:val="00700E75"/>
    <w:rsid w:val="00701B8A"/>
    <w:rsid w:val="00706889"/>
    <w:rsid w:val="007250AD"/>
    <w:rsid w:val="007263E5"/>
    <w:rsid w:val="00727DC0"/>
    <w:rsid w:val="00741787"/>
    <w:rsid w:val="00743819"/>
    <w:rsid w:val="00745AD8"/>
    <w:rsid w:val="007502AD"/>
    <w:rsid w:val="00750FE9"/>
    <w:rsid w:val="00751BAB"/>
    <w:rsid w:val="00761571"/>
    <w:rsid w:val="00763523"/>
    <w:rsid w:val="007647A5"/>
    <w:rsid w:val="00774463"/>
    <w:rsid w:val="0077467D"/>
    <w:rsid w:val="00783863"/>
    <w:rsid w:val="00787322"/>
    <w:rsid w:val="007954F2"/>
    <w:rsid w:val="007A043D"/>
    <w:rsid w:val="007A4ECB"/>
    <w:rsid w:val="007E200E"/>
    <w:rsid w:val="007E4773"/>
    <w:rsid w:val="007E69B9"/>
    <w:rsid w:val="007F448A"/>
    <w:rsid w:val="008001E4"/>
    <w:rsid w:val="00801546"/>
    <w:rsid w:val="00804F1B"/>
    <w:rsid w:val="0081004D"/>
    <w:rsid w:val="008101E6"/>
    <w:rsid w:val="00816109"/>
    <w:rsid w:val="0083537C"/>
    <w:rsid w:val="00836D3D"/>
    <w:rsid w:val="00844CBA"/>
    <w:rsid w:val="008477F0"/>
    <w:rsid w:val="00853DC3"/>
    <w:rsid w:val="0087239E"/>
    <w:rsid w:val="00872A19"/>
    <w:rsid w:val="0087586C"/>
    <w:rsid w:val="00890503"/>
    <w:rsid w:val="008915FB"/>
    <w:rsid w:val="00897ABC"/>
    <w:rsid w:val="008A5C70"/>
    <w:rsid w:val="008B3646"/>
    <w:rsid w:val="008B6668"/>
    <w:rsid w:val="008B746A"/>
    <w:rsid w:val="008C26CB"/>
    <w:rsid w:val="008D7E26"/>
    <w:rsid w:val="008E5FA9"/>
    <w:rsid w:val="008E7856"/>
    <w:rsid w:val="008F0404"/>
    <w:rsid w:val="008F41C2"/>
    <w:rsid w:val="00902255"/>
    <w:rsid w:val="00903D06"/>
    <w:rsid w:val="00904AFF"/>
    <w:rsid w:val="00916794"/>
    <w:rsid w:val="00920C88"/>
    <w:rsid w:val="009220BD"/>
    <w:rsid w:val="00931F65"/>
    <w:rsid w:val="00935B4F"/>
    <w:rsid w:val="00936D0D"/>
    <w:rsid w:val="009376DE"/>
    <w:rsid w:val="009578B5"/>
    <w:rsid w:val="009611A2"/>
    <w:rsid w:val="00962651"/>
    <w:rsid w:val="00964248"/>
    <w:rsid w:val="00973C2F"/>
    <w:rsid w:val="00980EDD"/>
    <w:rsid w:val="00981934"/>
    <w:rsid w:val="00986C1B"/>
    <w:rsid w:val="00987697"/>
    <w:rsid w:val="00992733"/>
    <w:rsid w:val="009956D3"/>
    <w:rsid w:val="009A20A7"/>
    <w:rsid w:val="009A4F96"/>
    <w:rsid w:val="009A638C"/>
    <w:rsid w:val="009B099C"/>
    <w:rsid w:val="009D2174"/>
    <w:rsid w:val="009D2A62"/>
    <w:rsid w:val="009D5D3D"/>
    <w:rsid w:val="009E09C4"/>
    <w:rsid w:val="009E0B1B"/>
    <w:rsid w:val="009E548F"/>
    <w:rsid w:val="009F5B84"/>
    <w:rsid w:val="00A11B39"/>
    <w:rsid w:val="00A13ABE"/>
    <w:rsid w:val="00A16EF3"/>
    <w:rsid w:val="00A24513"/>
    <w:rsid w:val="00A30005"/>
    <w:rsid w:val="00A342A9"/>
    <w:rsid w:val="00A3623C"/>
    <w:rsid w:val="00A431E1"/>
    <w:rsid w:val="00A45BB6"/>
    <w:rsid w:val="00A540D5"/>
    <w:rsid w:val="00A54D99"/>
    <w:rsid w:val="00A63394"/>
    <w:rsid w:val="00A63BBB"/>
    <w:rsid w:val="00A659FB"/>
    <w:rsid w:val="00A66466"/>
    <w:rsid w:val="00A80181"/>
    <w:rsid w:val="00A9042E"/>
    <w:rsid w:val="00A945CE"/>
    <w:rsid w:val="00A94C41"/>
    <w:rsid w:val="00AA2344"/>
    <w:rsid w:val="00AA6468"/>
    <w:rsid w:val="00AB70D0"/>
    <w:rsid w:val="00AD2C79"/>
    <w:rsid w:val="00AD50E3"/>
    <w:rsid w:val="00AD6079"/>
    <w:rsid w:val="00AE1A5F"/>
    <w:rsid w:val="00AE44FF"/>
    <w:rsid w:val="00AE6A41"/>
    <w:rsid w:val="00AE7760"/>
    <w:rsid w:val="00AE7B21"/>
    <w:rsid w:val="00AF11A8"/>
    <w:rsid w:val="00AF21F5"/>
    <w:rsid w:val="00B0017B"/>
    <w:rsid w:val="00B06E3D"/>
    <w:rsid w:val="00B17147"/>
    <w:rsid w:val="00B21423"/>
    <w:rsid w:val="00B2182D"/>
    <w:rsid w:val="00B32CFA"/>
    <w:rsid w:val="00B3458D"/>
    <w:rsid w:val="00B41BEB"/>
    <w:rsid w:val="00B65094"/>
    <w:rsid w:val="00B74EB4"/>
    <w:rsid w:val="00B810DC"/>
    <w:rsid w:val="00B85135"/>
    <w:rsid w:val="00B90763"/>
    <w:rsid w:val="00BA1DBA"/>
    <w:rsid w:val="00BA3A2B"/>
    <w:rsid w:val="00BA3C72"/>
    <w:rsid w:val="00BD1EE5"/>
    <w:rsid w:val="00BD500B"/>
    <w:rsid w:val="00BE075F"/>
    <w:rsid w:val="00BE298E"/>
    <w:rsid w:val="00BE5688"/>
    <w:rsid w:val="00BF53E0"/>
    <w:rsid w:val="00BF7C2E"/>
    <w:rsid w:val="00C153C6"/>
    <w:rsid w:val="00C270D0"/>
    <w:rsid w:val="00C350EC"/>
    <w:rsid w:val="00C467DE"/>
    <w:rsid w:val="00C46A82"/>
    <w:rsid w:val="00C47FC5"/>
    <w:rsid w:val="00C53185"/>
    <w:rsid w:val="00C54BE0"/>
    <w:rsid w:val="00C64712"/>
    <w:rsid w:val="00C64ACD"/>
    <w:rsid w:val="00C67B21"/>
    <w:rsid w:val="00C82499"/>
    <w:rsid w:val="00C84298"/>
    <w:rsid w:val="00C94ACA"/>
    <w:rsid w:val="00C96DB7"/>
    <w:rsid w:val="00CB1404"/>
    <w:rsid w:val="00CB179E"/>
    <w:rsid w:val="00CC1DDC"/>
    <w:rsid w:val="00CC3DE3"/>
    <w:rsid w:val="00CE3EFE"/>
    <w:rsid w:val="00CF7C81"/>
    <w:rsid w:val="00D00357"/>
    <w:rsid w:val="00D01A46"/>
    <w:rsid w:val="00D0457E"/>
    <w:rsid w:val="00D045CB"/>
    <w:rsid w:val="00D11297"/>
    <w:rsid w:val="00D2248C"/>
    <w:rsid w:val="00D26EF0"/>
    <w:rsid w:val="00D32612"/>
    <w:rsid w:val="00D37F39"/>
    <w:rsid w:val="00D4219B"/>
    <w:rsid w:val="00D44798"/>
    <w:rsid w:val="00D72DF4"/>
    <w:rsid w:val="00D761D6"/>
    <w:rsid w:val="00D95EAF"/>
    <w:rsid w:val="00DB4A54"/>
    <w:rsid w:val="00DC19E3"/>
    <w:rsid w:val="00DC60F1"/>
    <w:rsid w:val="00DD1697"/>
    <w:rsid w:val="00DD6721"/>
    <w:rsid w:val="00DE24D4"/>
    <w:rsid w:val="00DE5E35"/>
    <w:rsid w:val="00DF7C39"/>
    <w:rsid w:val="00E12793"/>
    <w:rsid w:val="00E24F90"/>
    <w:rsid w:val="00E34366"/>
    <w:rsid w:val="00E3501F"/>
    <w:rsid w:val="00E41887"/>
    <w:rsid w:val="00E42A6A"/>
    <w:rsid w:val="00E4431E"/>
    <w:rsid w:val="00E5113F"/>
    <w:rsid w:val="00E55FB8"/>
    <w:rsid w:val="00E70835"/>
    <w:rsid w:val="00E73728"/>
    <w:rsid w:val="00E7484E"/>
    <w:rsid w:val="00E854FE"/>
    <w:rsid w:val="00E90075"/>
    <w:rsid w:val="00E91B71"/>
    <w:rsid w:val="00EA218C"/>
    <w:rsid w:val="00EA4BC0"/>
    <w:rsid w:val="00ED0FCD"/>
    <w:rsid w:val="00ED48CE"/>
    <w:rsid w:val="00ED4A3A"/>
    <w:rsid w:val="00EF179B"/>
    <w:rsid w:val="00EF44EF"/>
    <w:rsid w:val="00F01114"/>
    <w:rsid w:val="00F01A37"/>
    <w:rsid w:val="00F147DC"/>
    <w:rsid w:val="00F207D3"/>
    <w:rsid w:val="00F25E19"/>
    <w:rsid w:val="00F4231E"/>
    <w:rsid w:val="00F6202C"/>
    <w:rsid w:val="00F623FC"/>
    <w:rsid w:val="00F62CF7"/>
    <w:rsid w:val="00F708AC"/>
    <w:rsid w:val="00F764DB"/>
    <w:rsid w:val="00F80B57"/>
    <w:rsid w:val="00F921FE"/>
    <w:rsid w:val="00F92EDF"/>
    <w:rsid w:val="00F933ED"/>
    <w:rsid w:val="00FA1845"/>
    <w:rsid w:val="00FA33AA"/>
    <w:rsid w:val="00FA3BDD"/>
    <w:rsid w:val="00FA5EF0"/>
    <w:rsid w:val="00FB3B62"/>
    <w:rsid w:val="00FC217E"/>
    <w:rsid w:val="00FD20A0"/>
    <w:rsid w:val="00FD20C7"/>
    <w:rsid w:val="00FD3FE4"/>
    <w:rsid w:val="00FE08C6"/>
    <w:rsid w:val="00FE4555"/>
    <w:rsid w:val="00FE4DAE"/>
    <w:rsid w:val="00FE59B9"/>
    <w:rsid w:val="00FE6674"/>
    <w:rsid w:val="00FF39B8"/>
    <w:rsid w:val="00FF3D48"/>
    <w:rsid w:val="015E4AD6"/>
    <w:rsid w:val="0C782EF0"/>
    <w:rsid w:val="132F62D2"/>
    <w:rsid w:val="15C17C3F"/>
    <w:rsid w:val="185E64DB"/>
    <w:rsid w:val="1D9D612D"/>
    <w:rsid w:val="2602758D"/>
    <w:rsid w:val="303B5E5F"/>
    <w:rsid w:val="32E12CEE"/>
    <w:rsid w:val="3B903503"/>
    <w:rsid w:val="3F0264C5"/>
    <w:rsid w:val="43D441A9"/>
    <w:rsid w:val="478C47EE"/>
    <w:rsid w:val="49D02C27"/>
    <w:rsid w:val="5181771E"/>
    <w:rsid w:val="565F23F8"/>
    <w:rsid w:val="65660694"/>
    <w:rsid w:val="66313743"/>
    <w:rsid w:val="664E0204"/>
    <w:rsid w:val="68946269"/>
    <w:rsid w:val="6C1B2ABC"/>
    <w:rsid w:val="6DD56653"/>
    <w:rsid w:val="74A159AC"/>
    <w:rsid w:val="76A41635"/>
    <w:rsid w:val="78413471"/>
    <w:rsid w:val="784A13E6"/>
    <w:rsid w:val="7DE44A0D"/>
    <w:rsid w:val="7E2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762A5AE-EFCF-4B10-B1CD-8402741C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8"/>
    <w:next w:val="a8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Plain Text"/>
    <w:basedOn w:val="a8"/>
    <w:rPr>
      <w:rFonts w:ascii="宋体" w:hAnsi="Courier New"/>
    </w:rPr>
  </w:style>
  <w:style w:type="paragraph" w:styleId="ad">
    <w:name w:val="Date"/>
    <w:basedOn w:val="a8"/>
    <w:next w:val="a8"/>
    <w:pPr>
      <w:ind w:leftChars="2500" w:left="100"/>
    </w:pPr>
  </w:style>
  <w:style w:type="paragraph" w:styleId="ae">
    <w:name w:val="footer"/>
    <w:basedOn w:val="a8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0">
    <w:name w:val="Table Grid"/>
    <w:basedOn w:val="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character" w:styleId="af2">
    <w:name w:val="Hyperlink"/>
    <w:rPr>
      <w:color w:val="0000FF"/>
      <w:u w:val="single"/>
    </w:rPr>
  </w:style>
  <w:style w:type="character" w:customStyle="1" w:styleId="Char">
    <w:name w:val="页脚 Char"/>
    <w:link w:val="ae"/>
    <w:rPr>
      <w:kern w:val="2"/>
      <w:sz w:val="18"/>
      <w:szCs w:val="18"/>
    </w:rPr>
  </w:style>
  <w:style w:type="character" w:customStyle="1" w:styleId="af3">
    <w:name w:val="未处理的提及"/>
    <w:uiPriority w:val="99"/>
    <w:unhideWhenUsed/>
    <w:rPr>
      <w:color w:val="605E5C"/>
      <w:shd w:val="clear" w:color="auto" w:fill="E1DFDD"/>
    </w:rPr>
  </w:style>
  <w:style w:type="paragraph" w:customStyle="1" w:styleId="a2">
    <w:name w:val="一级条标题"/>
    <w:next w:val="a8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CharCharCharChar">
    <w:name w:val="Char Char Char Char"/>
    <w:basedOn w:val="1"/>
    <w:pPr>
      <w:snapToGrid w:val="0"/>
      <w:spacing w:before="240" w:after="240" w:line="348" w:lineRule="auto"/>
      <w:ind w:firstLineChars="200" w:firstLine="200"/>
    </w:pPr>
    <w:rPr>
      <w:rFonts w:ascii="Tahoma" w:eastAsia="楷体_GB2312" w:hAnsi="Tahoma"/>
      <w:bCs w:val="0"/>
      <w:kern w:val="2"/>
      <w:sz w:val="24"/>
      <w:szCs w:val="20"/>
    </w:rPr>
  </w:style>
  <w:style w:type="paragraph" w:customStyle="1" w:styleId="a3">
    <w:name w:val="二级条标题"/>
    <w:basedOn w:val="a2"/>
    <w:next w:val="a8"/>
    <w:pPr>
      <w:numPr>
        <w:ilvl w:val="3"/>
      </w:numPr>
      <w:outlineLvl w:val="3"/>
    </w:pPr>
  </w:style>
  <w:style w:type="paragraph" w:customStyle="1" w:styleId="a6">
    <w:name w:val="正文表标题"/>
    <w:next w:val="a8"/>
    <w:pPr>
      <w:numPr>
        <w:ilvl w:val="6"/>
        <w:numId w:val="1"/>
      </w:numPr>
      <w:jc w:val="center"/>
    </w:pPr>
    <w:rPr>
      <w:rFonts w:ascii="黑体" w:eastAsia="黑体"/>
      <w:sz w:val="21"/>
    </w:rPr>
  </w:style>
  <w:style w:type="paragraph" w:customStyle="1" w:styleId="a">
    <w:name w:val="编号列项（三级）"/>
    <w:pPr>
      <w:numPr>
        <w:numId w:val="2"/>
      </w:numPr>
      <w:ind w:leftChars="600" w:left="800" w:hangingChars="200" w:hanging="200"/>
    </w:pPr>
    <w:rPr>
      <w:rFonts w:ascii="宋体"/>
      <w:sz w:val="21"/>
    </w:rPr>
  </w:style>
  <w:style w:type="paragraph" w:customStyle="1" w:styleId="a1">
    <w:name w:val="章标题"/>
    <w:next w:val="a8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4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7">
    <w:name w:val="列项——（一级）"/>
    <w:pPr>
      <w:widowControl w:val="0"/>
      <w:numPr>
        <w:numId w:val="3"/>
      </w:numPr>
      <w:tabs>
        <w:tab w:val="clear" w:pos="1140"/>
        <w:tab w:val="left" w:pos="854"/>
      </w:tabs>
      <w:jc w:val="both"/>
    </w:pPr>
    <w:rPr>
      <w:rFonts w:ascii="宋体"/>
      <w:sz w:val="21"/>
    </w:rPr>
  </w:style>
  <w:style w:type="paragraph" w:customStyle="1" w:styleId="a0">
    <w:name w:val="前言、引言标题"/>
    <w:next w:val="a8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5">
    <w:name w:val="图表脚注"/>
    <w:next w:val="a8"/>
    <w:pPr>
      <w:numPr>
        <w:ilvl w:val="5"/>
        <w:numId w:val="1"/>
      </w:num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4">
    <w:name w:val="实施日期"/>
    <w:basedOn w:val="a8"/>
    <w:pPr>
      <w:framePr w:w="4000" w:h="473" w:hRule="exact" w:vSpace="180" w:wrap="around" w:hAnchor="margin" w:xAlign="right" w:y="13511" w:anchorLock="1"/>
      <w:widowControl/>
      <w:numPr>
        <w:ilvl w:val="4"/>
        <w:numId w:val="1"/>
      </w:numPr>
      <w:jc w:val="right"/>
    </w:pPr>
    <w:rPr>
      <w:rFonts w:eastAsia="黑体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jdbwh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>jczx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(04)冶机标委  报  字    第 210 号</dc:title>
  <dc:creator>ZhaoBaoLin</dc:creator>
  <cp:lastModifiedBy>JT</cp:lastModifiedBy>
  <cp:revision>3</cp:revision>
  <cp:lastPrinted>2022-04-20T06:27:00Z</cp:lastPrinted>
  <dcterms:created xsi:type="dcterms:W3CDTF">2023-07-13T02:16:00Z</dcterms:created>
  <dcterms:modified xsi:type="dcterms:W3CDTF">2023-11-18T14:03:00Z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BC46108B15E443858D8D182150C96045</vt:lpwstr>
  </property>
</Properties>
</file>